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89E5" w14:textId="77777777" w:rsidR="0012132D" w:rsidRPr="0012132D" w:rsidRDefault="0012132D" w:rsidP="0012132D">
      <w:pPr>
        <w:jc w:val="center"/>
        <w:rPr>
          <w:b/>
          <w:bCs/>
        </w:rPr>
      </w:pPr>
      <w:r w:rsidRPr="0012132D">
        <w:rPr>
          <w:b/>
          <w:bCs/>
        </w:rPr>
        <w:t>ACKNOWLEDGMENT AND UNDERSTANDING</w:t>
      </w:r>
    </w:p>
    <w:p w14:paraId="5004FBF2" w14:textId="7ECC284D" w:rsidR="0012132D" w:rsidRPr="0012132D" w:rsidRDefault="0012132D" w:rsidP="0012132D">
      <w:pPr>
        <w:jc w:val="center"/>
        <w:rPr>
          <w:b/>
          <w:bCs/>
        </w:rPr>
      </w:pPr>
      <w:r w:rsidRPr="0012132D">
        <w:rPr>
          <w:b/>
          <w:bCs/>
        </w:rPr>
        <w:t>THE AMERICAN LEGION RISK MANAGEMENT GUIDEBOOK FOR THE ENHANCED</w:t>
      </w:r>
    </w:p>
    <w:p w14:paraId="6A424003" w14:textId="27B829A3" w:rsidR="0012132D" w:rsidRDefault="0012132D" w:rsidP="0012132D">
      <w:pPr>
        <w:jc w:val="center"/>
        <w:rPr>
          <w:b/>
          <w:bCs/>
        </w:rPr>
      </w:pPr>
      <w:r w:rsidRPr="0012132D">
        <w:rPr>
          <w:b/>
          <w:bCs/>
        </w:rPr>
        <w:t>PROTECTION OF CHILDREN AND YOUTH</w:t>
      </w:r>
    </w:p>
    <w:p w14:paraId="0A9EAFC6" w14:textId="77777777" w:rsidR="0012132D" w:rsidRDefault="0012132D" w:rsidP="0012132D"/>
    <w:p w14:paraId="04C9FC00" w14:textId="77777777" w:rsidR="0012132D" w:rsidRDefault="0012132D" w:rsidP="0012132D"/>
    <w:p w14:paraId="53D540E6" w14:textId="77777777" w:rsidR="0012132D" w:rsidRDefault="0012132D" w:rsidP="0012132D">
      <w:r>
        <w:t>If you have any uncertainty or questions regarding the content of the Risk Management Guidebook of The American Legion for the Enhanced Protection of Children and Youth, you are required to consult the respective Program Manager at National Headquarters prior to signing and acknowledging this agreement.</w:t>
      </w:r>
    </w:p>
    <w:p w14:paraId="05605197" w14:textId="7E2A8CBD" w:rsidR="0012132D" w:rsidRDefault="00C52EA4" w:rsidP="0012132D">
      <w:r>
        <w:rPr>
          <w:noProof/>
        </w:rPr>
        <mc:AlternateContent>
          <mc:Choice Requires="wps">
            <w:drawing>
              <wp:anchor distT="0" distB="0" distL="114300" distR="114300" simplePos="0" relativeHeight="251659264" behindDoc="0" locked="0" layoutInCell="1" allowOverlap="1" wp14:anchorId="2D39B68A" wp14:editId="227F8F8F">
                <wp:simplePos x="0" y="0"/>
                <wp:positionH relativeFrom="column">
                  <wp:posOffset>-36910</wp:posOffset>
                </wp:positionH>
                <wp:positionV relativeFrom="paragraph">
                  <wp:posOffset>811602</wp:posOffset>
                </wp:positionV>
                <wp:extent cx="5779770" cy="393065"/>
                <wp:effectExtent l="0" t="0" r="11430" b="26035"/>
                <wp:wrapNone/>
                <wp:docPr id="1" name="Text Box 1"/>
                <wp:cNvGraphicFramePr/>
                <a:graphic xmlns:a="http://schemas.openxmlformats.org/drawingml/2006/main">
                  <a:graphicData uri="http://schemas.microsoft.com/office/word/2010/wordprocessingShape">
                    <wps:wsp>
                      <wps:cNvSpPr txBox="1"/>
                      <wps:spPr>
                        <a:xfrm>
                          <a:off x="0" y="0"/>
                          <a:ext cx="5779770" cy="393065"/>
                        </a:xfrm>
                        <a:prstGeom prst="rect">
                          <a:avLst/>
                        </a:prstGeom>
                        <a:noFill/>
                        <a:ln w="6350">
                          <a:solidFill>
                            <a:prstClr val="black"/>
                          </a:solidFill>
                        </a:ln>
                      </wps:spPr>
                      <wps:txbx>
                        <w:txbxContent>
                          <w:p w14:paraId="43BFCA63" w14:textId="394957B6" w:rsidR="001C7E78" w:rsidRDefault="001C7E78"/>
                          <w:p w14:paraId="4DB6C2F9" w14:textId="77777777" w:rsidR="00C52EA4" w:rsidRDefault="00C52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9B68A" id="_x0000_t202" coordsize="21600,21600" o:spt="202" path="m,l,21600r21600,l21600,xe">
                <v:stroke joinstyle="miter"/>
                <v:path gradientshapeok="t" o:connecttype="rect"/>
              </v:shapetype>
              <v:shape id="Text Box 1" o:spid="_x0000_s1026" type="#_x0000_t202" style="position:absolute;margin-left:-2.9pt;margin-top:63.9pt;width:455.1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" filled="f" strokeweight=".5pt">
                <v:textbox>
                  <w:txbxContent>
                    <w:p w14:paraId="43BFCA63" w14:textId="394957B6" w:rsidR="001C7E78" w:rsidRDefault="001C7E78"/>
                    <w:p w14:paraId="4DB6C2F9" w14:textId="77777777" w:rsidR="00C52EA4" w:rsidRDefault="00C52EA4"/>
                  </w:txbxContent>
                </v:textbox>
              </v:shape>
            </w:pict>
          </mc:Fallback>
        </mc:AlternateContent>
      </w:r>
      <w:r w:rsidR="0012132D">
        <w:t>“I have read and understand The American Legion Risk Management Guidebook for the Enhanced Protection of Children and Youth and agree to abide by its terms and conditions. I understand that my failure to follow the terms of this policy could result in disciplinary action up to and including termination of serving as a volunteer for youth programs of The American Legion.”</w:t>
      </w:r>
    </w:p>
    <w:p w14:paraId="634B5531" w14:textId="5E8A63FB" w:rsidR="00C52EA4" w:rsidRDefault="0012132D" w:rsidP="0012132D">
      <w:r>
        <w:t>Signature of Volunteer</w:t>
      </w:r>
    </w:p>
    <w:p w14:paraId="74259E2B" w14:textId="792FC16E" w:rsidR="0012132D" w:rsidRDefault="00C52EA4" w:rsidP="0012132D">
      <w:r>
        <w:rPr>
          <w:noProof/>
        </w:rPr>
        <mc:AlternateContent>
          <mc:Choice Requires="wps">
            <w:drawing>
              <wp:anchor distT="0" distB="0" distL="114300" distR="114300" simplePos="0" relativeHeight="251658239" behindDoc="0" locked="0" layoutInCell="1" allowOverlap="1" wp14:anchorId="3E831108" wp14:editId="508B817F">
                <wp:simplePos x="0" y="0"/>
                <wp:positionH relativeFrom="column">
                  <wp:posOffset>-38100</wp:posOffset>
                </wp:positionH>
                <wp:positionV relativeFrom="paragraph">
                  <wp:posOffset>167005</wp:posOffset>
                </wp:positionV>
                <wp:extent cx="5779770" cy="374650"/>
                <wp:effectExtent l="0" t="0" r="11430" b="25400"/>
                <wp:wrapNone/>
                <wp:docPr id="2" name="Text Box 2"/>
                <wp:cNvGraphicFramePr/>
                <a:graphic xmlns:a="http://schemas.openxmlformats.org/drawingml/2006/main">
                  <a:graphicData uri="http://schemas.microsoft.com/office/word/2010/wordprocessingShape">
                    <wps:wsp>
                      <wps:cNvSpPr txBox="1"/>
                      <wps:spPr>
                        <a:xfrm>
                          <a:off x="0" y="0"/>
                          <a:ext cx="5779770" cy="374650"/>
                        </a:xfrm>
                        <a:prstGeom prst="rect">
                          <a:avLst/>
                        </a:prstGeom>
                        <a:noFill/>
                        <a:ln w="6350">
                          <a:solidFill>
                            <a:prstClr val="black"/>
                          </a:solidFill>
                        </a:ln>
                      </wps:spPr>
                      <wps:txbx>
                        <w:txbxContent>
                          <w:p w14:paraId="343CBE22" w14:textId="5F330A8E" w:rsidR="001C7E78" w:rsidRDefault="00152D13">
                            <w:r>
                              <w:t xml:space="preserve">                           </w:t>
                            </w:r>
                            <w:r w:rsidR="00057775">
                              <w:t xml:space="preserve">                 </w:t>
                            </w:r>
                            <w:r w:rsidR="00F4790E">
                              <w:t>Brandon S Roberts</w:t>
                            </w:r>
                            <w:r w:rsidR="00057775">
                              <w:t xml:space="preserve">         </w:t>
                            </w:r>
                            <w:r w:rsidR="00E9673B">
                              <w:t xml:space="preserve">                                    </w:t>
                            </w:r>
                            <w:r w:rsidR="00F4790E">
                              <w:t xml:space="preserve">                            </w:t>
                            </w:r>
                            <w:r w:rsidR="00E9673B">
                              <w:t xml:space="preserve">        </w:t>
                            </w:r>
                            <w:r w:rsidR="00F4790E">
                              <w:t>2/1/2022</w:t>
                            </w:r>
                            <w:r w:rsidR="00E9673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31108" id="_x0000_t202" coordsize="21600,21600" o:spt="202" path="m0,0l0,21600,21600,21600,21600,0xe">
                <v:stroke joinstyle="miter"/>
                <v:path gradientshapeok="t" o:connecttype="rect"/>
              </v:shapetype>
              <v:shape id="Text Box 2" o:spid="_x0000_s1027" type="#_x0000_t202" style="position:absolute;margin-left:-3pt;margin-top:13.15pt;width:455.1pt;height:2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" filled="f" strokeweight=".5pt">
                <v:textbox>
                  <w:txbxContent>
                    <w:p w14:paraId="343CBE22" w14:textId="5F330A8E" w:rsidR="001C7E78" w:rsidRDefault="00152D13">
                      <w:r>
                        <w:t xml:space="preserve">                           </w:t>
                      </w:r>
                      <w:r w:rsidR="00057775">
                        <w:t xml:space="preserve">                 </w:t>
                      </w:r>
                      <w:r w:rsidR="00F4790E">
                        <w:t>Brandon S Roberts</w:t>
                      </w:r>
                      <w:r w:rsidR="00057775">
                        <w:t xml:space="preserve">         </w:t>
                      </w:r>
                      <w:r w:rsidR="00E9673B">
                        <w:t xml:space="preserve">                                    </w:t>
                      </w:r>
                      <w:r w:rsidR="00F4790E">
                        <w:t xml:space="preserve">                            </w:t>
                      </w:r>
                      <w:r w:rsidR="00E9673B">
                        <w:t xml:space="preserve">        </w:t>
                      </w:r>
                      <w:r w:rsidR="00F4790E">
                        <w:t>2/1/2022</w:t>
                      </w:r>
                      <w:r w:rsidR="00E9673B">
                        <w:t xml:space="preserve">                  </w:t>
                      </w:r>
                    </w:p>
                  </w:txbxContent>
                </v:textbox>
              </v:shape>
            </w:pict>
          </mc:Fallback>
        </mc:AlternateContent>
      </w:r>
      <w:r>
        <w:tab/>
      </w:r>
      <w:r>
        <w:tab/>
      </w:r>
      <w:r>
        <w:tab/>
      </w:r>
      <w:r>
        <w:tab/>
      </w:r>
      <w:r>
        <w:tab/>
      </w:r>
      <w:r>
        <w:tab/>
      </w:r>
      <w:r>
        <w:tab/>
      </w:r>
      <w:r>
        <w:tab/>
      </w:r>
      <w:r>
        <w:tab/>
        <w:t xml:space="preserve">                                                  Pr</w:t>
      </w:r>
      <w:r w:rsidR="0012132D">
        <w:t>inted Name</w:t>
      </w:r>
      <w:r w:rsidR="0012132D">
        <w:tab/>
      </w:r>
      <w:r w:rsidR="001C7E78">
        <w:tab/>
      </w:r>
      <w:r w:rsidR="001C7E78">
        <w:tab/>
      </w:r>
      <w:r>
        <w:t xml:space="preserve">                                                                                 </w:t>
      </w:r>
      <w:r w:rsidR="0012132D">
        <w:t>Date</w:t>
      </w:r>
    </w:p>
    <w:p w14:paraId="6231BDD2" w14:textId="03C6D3DA" w:rsidR="0012132D" w:rsidRDefault="0012132D" w:rsidP="0012132D"/>
    <w:p w14:paraId="294C1834" w14:textId="4076C6DF" w:rsidR="0012132D" w:rsidRDefault="0012132D" w:rsidP="0012132D">
      <w:r>
        <w:t xml:space="preserve">Youth program </w:t>
      </w:r>
      <w:r w:rsidR="00410D80">
        <w:t>affiliation</w:t>
      </w:r>
      <w:r>
        <w:t xml:space="preserve"> (check one)</w:t>
      </w:r>
    </w:p>
    <w:p w14:paraId="08B779EC" w14:textId="6F633DA5" w:rsidR="0012132D" w:rsidRDefault="0012132D" w:rsidP="0012132D">
      <w:r>
        <w:t>•___</w:t>
      </w:r>
      <w:r w:rsidR="00E9673B">
        <w:t xml:space="preserve"> </w:t>
      </w:r>
      <w:r>
        <w:t>American Legion Boys State</w:t>
      </w:r>
    </w:p>
    <w:p w14:paraId="6338B816" w14:textId="11972B42" w:rsidR="001C7E78" w:rsidRDefault="0012132D" w:rsidP="0012132D">
      <w:r>
        <w:t>•___</w:t>
      </w:r>
      <w:r w:rsidR="00E9673B">
        <w:t xml:space="preserve"> </w:t>
      </w:r>
      <w:r>
        <w:t xml:space="preserve">Department Oratorical Contest </w:t>
      </w:r>
      <w:bookmarkStart w:id="0" w:name="_GoBack"/>
      <w:bookmarkEnd w:id="0"/>
    </w:p>
    <w:p w14:paraId="055915C2" w14:textId="6F685BD0" w:rsidR="0012132D" w:rsidRDefault="001C7E78" w:rsidP="0012132D">
      <w:r>
        <w:rPr>
          <w:rFonts w:cstheme="minorHAnsi"/>
        </w:rPr>
        <w:t>•</w:t>
      </w:r>
      <w:r w:rsidR="00E9673B">
        <w:rPr>
          <w:rFonts w:cstheme="minorHAnsi"/>
        </w:rPr>
        <w:t xml:space="preserve"> </w:t>
      </w:r>
      <w:proofErr w:type="gramStart"/>
      <w:r w:rsidR="00E9673B">
        <w:t xml:space="preserve">XX </w:t>
      </w:r>
      <w:r>
        <w:t xml:space="preserve"> Detachment</w:t>
      </w:r>
      <w:proofErr w:type="gramEnd"/>
      <w:r>
        <w:t xml:space="preserve"> Jr Leadership Camp</w:t>
      </w:r>
      <w:r w:rsidR="0012132D">
        <w:t xml:space="preserve">                                                                                                                           </w:t>
      </w:r>
    </w:p>
    <w:p w14:paraId="42092596" w14:textId="156B3D8A" w:rsidR="0012132D" w:rsidRDefault="0012132D" w:rsidP="0012132D">
      <w:r>
        <w:rPr>
          <w:rFonts w:cstheme="minorHAnsi"/>
        </w:rPr>
        <w:t>•</w:t>
      </w:r>
      <w:r>
        <w:t xml:space="preserve"> ___Scouting Jamborees</w:t>
      </w:r>
    </w:p>
    <w:p w14:paraId="205411F4" w14:textId="7379834C" w:rsidR="0012132D" w:rsidRDefault="0001344F" w:rsidP="0012132D">
      <w:r>
        <w:rPr>
          <w:rFonts w:cstheme="minorHAnsi"/>
        </w:rPr>
        <w:t>•</w:t>
      </w:r>
      <w:r>
        <w:t>___American Legion Baseball Program</w:t>
      </w:r>
    </w:p>
    <w:p w14:paraId="6F244BFB" w14:textId="77777777" w:rsidR="0012132D" w:rsidRDefault="0012132D" w:rsidP="0012132D"/>
    <w:p w14:paraId="5E83C48F" w14:textId="77777777" w:rsidR="0012132D" w:rsidRDefault="0012132D"/>
    <w:sectPr w:rsidR="0012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D"/>
    <w:rsid w:val="0001344F"/>
    <w:rsid w:val="00057775"/>
    <w:rsid w:val="0012132D"/>
    <w:rsid w:val="00152D13"/>
    <w:rsid w:val="001C7E78"/>
    <w:rsid w:val="00410D80"/>
    <w:rsid w:val="00481B84"/>
    <w:rsid w:val="00C52EA4"/>
    <w:rsid w:val="00E9673B"/>
    <w:rsid w:val="00F4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AF2"/>
  <w15:chartTrackingRefBased/>
  <w15:docId w15:val="{CE245D24-F348-4319-82ED-6CF4F6A4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197</Words>
  <Characters>1127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Microsoft Office User</cp:lastModifiedBy>
  <cp:revision>6</cp:revision>
  <cp:lastPrinted>2022-01-22T18:50:00Z</cp:lastPrinted>
  <dcterms:created xsi:type="dcterms:W3CDTF">2021-11-23T21:19:00Z</dcterms:created>
  <dcterms:modified xsi:type="dcterms:W3CDTF">2022-02-01T02:29:00Z</dcterms:modified>
</cp:coreProperties>
</file>